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BA8C" w14:textId="01259C84" w:rsidR="00357603" w:rsidRPr="00357603" w:rsidRDefault="00357603" w:rsidP="0035760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3576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The Tower of Babel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(3-5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yo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)</w:t>
      </w:r>
      <w:r w:rsidR="00C8757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  </w:t>
      </w:r>
      <w:proofErr w:type="gramEnd"/>
      <w:r w:rsidR="00C87572" w:rsidRPr="00357603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1AF21500" wp14:editId="541C5872">
            <wp:extent cx="2461260" cy="2522220"/>
            <wp:effectExtent l="0" t="0" r="0" b="0"/>
            <wp:docPr id="1" name="Picture 1" descr="http://orthodoxsundayschool.org/sites/default/files/styles/large/public/clip_image004_0.jpg?itok=9HFNsV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thodoxsundayschool.org/sites/default/files/styles/large/public/clip_image004_0.jpg?itok=9HFNsVs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045A7" w14:textId="77777777" w:rsidR="00357603" w:rsidRPr="00357603" w:rsidRDefault="00357603" w:rsidP="00357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Objectives:</w:t>
      </w:r>
    </w:p>
    <w:p w14:paraId="2C6D0BBC" w14:textId="77777777" w:rsidR="00357603" w:rsidRPr="00357603" w:rsidRDefault="00357603" w:rsidP="00357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be able to identify the Tower of Babel and tell its story.</w:t>
      </w:r>
    </w:p>
    <w:p w14:paraId="6E67ECA2" w14:textId="77777777" w:rsidR="00357603" w:rsidRPr="00357603" w:rsidRDefault="00357603" w:rsidP="003576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Children should identify the source of the many languages we have today.</w:t>
      </w:r>
    </w:p>
    <w:p w14:paraId="23EDEBAE" w14:textId="77777777" w:rsidR="00357603" w:rsidRPr="00357603" w:rsidRDefault="00357603" w:rsidP="00357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772A2E" w14:textId="5E7A02A3" w:rsidR="00357603" w:rsidRPr="00357603" w:rsidRDefault="00357603" w:rsidP="00357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Lesson Plan:</w:t>
      </w:r>
    </w:p>
    <w:p w14:paraId="3306112E" w14:textId="1DAC47EC" w:rsidR="00357603" w:rsidRDefault="00357603" w:rsidP="00C875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87572">
        <w:rPr>
          <w:rFonts w:ascii="Times New Roman" w:eastAsia="Times New Roman" w:hAnsi="Times New Roman" w:cs="Times New Roman"/>
          <w:color w:val="000000"/>
          <w:sz w:val="27"/>
          <w:szCs w:val="27"/>
        </w:rPr>
        <w:t>Tell the story of the Tower of Babel from the Children’s Bible Reader, page 28 </w:t>
      </w:r>
    </w:p>
    <w:p w14:paraId="754FE98B" w14:textId="77777777" w:rsidR="00C87572" w:rsidRPr="00C87572" w:rsidRDefault="00C87572" w:rsidP="00C8757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F4D09A5" w14:textId="125A7177" w:rsidR="00357603" w:rsidRDefault="00357603" w:rsidP="00C875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Have the children tell you the story back while building a tower of blocks and finally knocking it down.</w:t>
      </w:r>
    </w:p>
    <w:p w14:paraId="32BF8BF7" w14:textId="77777777" w:rsidR="00357603" w:rsidRPr="00357603" w:rsidRDefault="00357603" w:rsidP="00C8757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C717969" w14:textId="5E1FCB72" w:rsidR="00357603" w:rsidRDefault="00357603" w:rsidP="00C875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Questions about the story:</w:t>
      </w:r>
    </w:p>
    <w:p w14:paraId="04CCC6E9" w14:textId="7969633C" w:rsidR="00357603" w:rsidRDefault="00357603" w:rsidP="00C8757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B10F333" w14:textId="127630C1" w:rsidR="00357603" w:rsidRDefault="00357603" w:rsidP="00C8757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Was the tower of Babel the tallest building ever?</w:t>
      </w:r>
    </w:p>
    <w:p w14:paraId="5B39095E" w14:textId="6A920338" w:rsidR="00357603" w:rsidRDefault="00357603" w:rsidP="00C8757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Why did people build the Tower?</w:t>
      </w:r>
    </w:p>
    <w:p w14:paraId="60AD0ACF" w14:textId="1B6CA72D" w:rsidR="00357603" w:rsidRDefault="00357603" w:rsidP="00C8757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Who destroyed the tower?</w:t>
      </w:r>
    </w:p>
    <w:p w14:paraId="3256176E" w14:textId="399EF607" w:rsidR="00357603" w:rsidRPr="00357603" w:rsidRDefault="00357603" w:rsidP="00C87572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Who confused the languages of the people?</w:t>
      </w:r>
    </w:p>
    <w:p w14:paraId="227E008B" w14:textId="77777777" w:rsidR="00357603" w:rsidRDefault="00357603" w:rsidP="00C87572">
      <w:p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</w:t>
      </w:r>
    </w:p>
    <w:p w14:paraId="6F4873C5" w14:textId="4DEF6619" w:rsidR="00357603" w:rsidRDefault="00357603" w:rsidP="00C8757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Do you speak another language? Many of the children have no idea what it is like to not understand what someone is saying; indeed, travel to a foreign country is one of the only ways to bring this lesson home.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If you do speak another language, try asking your children some simple questions in the foreign language to help them understand how the people felt after God confused their languages</w:t>
      </w:r>
    </w:p>
    <w:p w14:paraId="742CB11C" w14:textId="07FF293E" w:rsidR="00357603" w:rsidRDefault="00357603" w:rsidP="00357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62DDED7D" w14:textId="011E8985" w:rsidR="00357603" w:rsidRDefault="00357603" w:rsidP="0035760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Craft project: Build a Tower of Babel.</w:t>
      </w:r>
    </w:p>
    <w:p w14:paraId="6DE56FA1" w14:textId="77777777" w:rsidR="00357603" w:rsidRPr="00357603" w:rsidRDefault="00357603" w:rsidP="00357603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0B8E51D1" w14:textId="132CBCCD" w:rsidR="00357603" w:rsidRDefault="00357603" w:rsidP="0035760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Take the large red cup and turn it upside down</w:t>
      </w:r>
    </w:p>
    <w:p w14:paraId="3653B4A7" w14:textId="04B6B13E" w:rsidR="00357603" w:rsidRDefault="00357603" w:rsidP="0035760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Take the small red cup and turn it upside down, then place it on top of the large red cup. Glue or tape it to the large cup to create a tower</w:t>
      </w:r>
    </w:p>
    <w:p w14:paraId="6FBA3B1D" w14:textId="15D5903F" w:rsidR="00357603" w:rsidRDefault="00357603" w:rsidP="0035760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Glue the pom-pom ball on top of the tower to represent a flag</w:t>
      </w:r>
    </w:p>
    <w:p w14:paraId="3D0B7842" w14:textId="6D180622" w:rsidR="00357603" w:rsidRPr="00357603" w:rsidRDefault="00357603" w:rsidP="00357603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If the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children want to, or are able to, they can draw </w:t>
      </w:r>
      <w:r w:rsidR="00C87572">
        <w:rPr>
          <w:rFonts w:ascii="Times New Roman" w:eastAsia="Times New Roman" w:hAnsi="Times New Roman" w:cs="Times New Roman"/>
          <w:color w:val="000000"/>
          <w:sz w:val="27"/>
          <w:szCs w:val="27"/>
        </w:rPr>
        <w:t>windows and bricks on the tower using a black sharpie.</w:t>
      </w:r>
    </w:p>
    <w:p w14:paraId="2BAD4B56" w14:textId="07472381" w:rsidR="00357603" w:rsidRPr="00357603" w:rsidRDefault="00C87572" w:rsidP="0035760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Color the color page of the tower</w:t>
      </w:r>
      <w:r w:rsidR="00357603" w:rsidRPr="0035760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14:paraId="322FF6EA" w14:textId="6DAB6C1C" w:rsidR="00357603" w:rsidRPr="00357603" w:rsidRDefault="00357603" w:rsidP="003576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5DC87EE" w14:textId="77777777" w:rsidR="0063648B" w:rsidRDefault="0063648B"/>
    <w:sectPr w:rsidR="0063648B" w:rsidSect="00357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93B"/>
    <w:multiLevelType w:val="multilevel"/>
    <w:tmpl w:val="34760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92143"/>
    <w:multiLevelType w:val="multilevel"/>
    <w:tmpl w:val="5D9C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CD2CBE"/>
    <w:multiLevelType w:val="multilevel"/>
    <w:tmpl w:val="858E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7400F"/>
    <w:multiLevelType w:val="multilevel"/>
    <w:tmpl w:val="54EAE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2392E"/>
    <w:multiLevelType w:val="multilevel"/>
    <w:tmpl w:val="C3F8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029E9"/>
    <w:multiLevelType w:val="multilevel"/>
    <w:tmpl w:val="33EE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0B3661"/>
    <w:multiLevelType w:val="multilevel"/>
    <w:tmpl w:val="B23E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E077CB"/>
    <w:multiLevelType w:val="multilevel"/>
    <w:tmpl w:val="FAE0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2"/>
    </w:lvlOverride>
  </w:num>
  <w:num w:numId="4">
    <w:abstractNumId w:val="3"/>
  </w:num>
  <w:num w:numId="5">
    <w:abstractNumId w:val="4"/>
    <w:lvlOverride w:ilvl="0">
      <w:startOverride w:val="4"/>
    </w:lvlOverride>
  </w:num>
  <w:num w:numId="6">
    <w:abstractNumId w:val="7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03"/>
    <w:rsid w:val="00196C65"/>
    <w:rsid w:val="002716B2"/>
    <w:rsid w:val="00357603"/>
    <w:rsid w:val="0063648B"/>
    <w:rsid w:val="00C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CD18"/>
  <w15:chartTrackingRefBased/>
  <w15:docId w15:val="{FAEC4795-4C70-4255-88DA-D2EBBCD6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7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57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2</cp:revision>
  <cp:lastPrinted>2018-10-07T03:28:00Z</cp:lastPrinted>
  <dcterms:created xsi:type="dcterms:W3CDTF">2018-10-07T02:47:00Z</dcterms:created>
  <dcterms:modified xsi:type="dcterms:W3CDTF">2018-10-07T03:28:00Z</dcterms:modified>
</cp:coreProperties>
</file>