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1811" w14:textId="00601AF0" w:rsidR="002D162A" w:rsidRPr="002D162A" w:rsidRDefault="002D162A" w:rsidP="002D162A">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2D162A">
        <w:rPr>
          <w:rFonts w:ascii="Times New Roman" w:eastAsia="Times New Roman" w:hAnsi="Times New Roman" w:cs="Times New Roman"/>
          <w:b/>
          <w:bCs/>
          <w:color w:val="000000"/>
          <w:kern w:val="36"/>
          <w:sz w:val="48"/>
          <w:szCs w:val="48"/>
        </w:rPr>
        <w:t>Jacob</w:t>
      </w:r>
      <w:r>
        <w:rPr>
          <w:rFonts w:ascii="Times New Roman" w:eastAsia="Times New Roman" w:hAnsi="Times New Roman" w:cs="Times New Roman"/>
          <w:b/>
          <w:bCs/>
          <w:color w:val="000000"/>
          <w:kern w:val="36"/>
          <w:sz w:val="48"/>
          <w:szCs w:val="48"/>
        </w:rPr>
        <w:t xml:space="preserve"> 3-</w:t>
      </w:r>
      <w:r w:rsidR="004B61A9">
        <w:rPr>
          <w:rFonts w:ascii="Times New Roman" w:eastAsia="Times New Roman" w:hAnsi="Times New Roman" w:cs="Times New Roman"/>
          <w:b/>
          <w:bCs/>
          <w:color w:val="000000"/>
          <w:kern w:val="36"/>
          <w:sz w:val="48"/>
          <w:szCs w:val="48"/>
        </w:rPr>
        <w:t>9</w:t>
      </w:r>
      <w:r>
        <w:rPr>
          <w:rFonts w:ascii="Times New Roman" w:eastAsia="Times New Roman" w:hAnsi="Times New Roman" w:cs="Times New Roman"/>
          <w:b/>
          <w:bCs/>
          <w:color w:val="000000"/>
          <w:kern w:val="36"/>
          <w:sz w:val="48"/>
          <w:szCs w:val="48"/>
        </w:rPr>
        <w:t xml:space="preserve"> </w:t>
      </w:r>
      <w:proofErr w:type="spellStart"/>
      <w:r>
        <w:rPr>
          <w:rFonts w:ascii="Times New Roman" w:eastAsia="Times New Roman" w:hAnsi="Times New Roman" w:cs="Times New Roman"/>
          <w:b/>
          <w:bCs/>
          <w:color w:val="000000"/>
          <w:kern w:val="36"/>
          <w:sz w:val="48"/>
          <w:szCs w:val="48"/>
        </w:rPr>
        <w:t>yrs</w:t>
      </w:r>
      <w:proofErr w:type="spellEnd"/>
    </w:p>
    <w:p w14:paraId="5AFB48D1" w14:textId="77777777" w:rsidR="004B61A9" w:rsidRDefault="002D162A" w:rsidP="002D16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62A">
        <w:rPr>
          <w:rFonts w:ascii="Times New Roman" w:eastAsia="Times New Roman" w:hAnsi="Times New Roman" w:cs="Times New Roman"/>
          <w:noProof/>
          <w:color w:val="000000"/>
          <w:sz w:val="27"/>
          <w:szCs w:val="27"/>
        </w:rPr>
        <w:drawing>
          <wp:inline distT="0" distB="0" distL="0" distR="0" wp14:anchorId="27A8609D" wp14:editId="7EB26643">
            <wp:extent cx="1478280" cy="1958340"/>
            <wp:effectExtent l="0" t="0" r="7620" b="3810"/>
            <wp:docPr id="2" name="Picture 2" descr="http://orthodoxsundayschool.org/sites/default/files/styles/large/public/clip_image002_8.jpg?itok=IFk8z6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thodoxsundayschool.org/sites/default/files/styles/large/public/clip_image002_8.jpg?itok=IFk8z65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280" cy="1958340"/>
                    </a:xfrm>
                    <a:prstGeom prst="rect">
                      <a:avLst/>
                    </a:prstGeom>
                    <a:noFill/>
                    <a:ln>
                      <a:noFill/>
                    </a:ln>
                  </pic:spPr>
                </pic:pic>
              </a:graphicData>
            </a:graphic>
          </wp:inline>
        </w:drawing>
      </w:r>
    </w:p>
    <w:p w14:paraId="7C8E4593" w14:textId="01F62522" w:rsidR="002D162A" w:rsidRPr="002D162A" w:rsidRDefault="002D162A" w:rsidP="002D16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62A">
        <w:rPr>
          <w:rFonts w:ascii="Times New Roman" w:eastAsia="Times New Roman" w:hAnsi="Times New Roman" w:cs="Times New Roman"/>
          <w:color w:val="000000"/>
          <w:sz w:val="27"/>
          <w:szCs w:val="27"/>
        </w:rPr>
        <w:t>Objectives:</w:t>
      </w:r>
    </w:p>
    <w:p w14:paraId="79101874" w14:textId="77777777" w:rsidR="002D162A" w:rsidRPr="002D162A" w:rsidRDefault="002D162A" w:rsidP="002D162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62A">
        <w:rPr>
          <w:rFonts w:ascii="Times New Roman" w:eastAsia="Times New Roman" w:hAnsi="Times New Roman" w:cs="Times New Roman"/>
          <w:color w:val="000000"/>
          <w:sz w:val="27"/>
          <w:szCs w:val="27"/>
        </w:rPr>
        <w:t>Children should be able to identify and name “Abraham, Isaac, and Jacob”.</w:t>
      </w:r>
    </w:p>
    <w:p w14:paraId="79870450" w14:textId="77777777" w:rsidR="002D162A" w:rsidRPr="002D162A" w:rsidRDefault="002D162A" w:rsidP="002D162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62A">
        <w:rPr>
          <w:rFonts w:ascii="Times New Roman" w:eastAsia="Times New Roman" w:hAnsi="Times New Roman" w:cs="Times New Roman"/>
          <w:color w:val="000000"/>
          <w:sz w:val="27"/>
          <w:szCs w:val="27"/>
        </w:rPr>
        <w:t>Children should be able to tell the stories of Jacob and Esau, Jacob’s ladder, and Jacob and Rachel.</w:t>
      </w:r>
    </w:p>
    <w:p w14:paraId="4BBD59BD" w14:textId="77777777" w:rsidR="002D162A" w:rsidRPr="002D162A" w:rsidRDefault="002D162A" w:rsidP="002D162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62A">
        <w:rPr>
          <w:rFonts w:ascii="Times New Roman" w:eastAsia="Times New Roman" w:hAnsi="Times New Roman" w:cs="Times New Roman"/>
          <w:color w:val="000000"/>
          <w:sz w:val="27"/>
          <w:szCs w:val="27"/>
        </w:rPr>
        <w:t>Children should recognize “Israel” as the name God gave to Jacob, later to be the name of God’s chosen people.</w:t>
      </w:r>
    </w:p>
    <w:p w14:paraId="3A28780F" w14:textId="75255C5E" w:rsidR="002D162A" w:rsidRPr="002D162A" w:rsidRDefault="002D162A" w:rsidP="002D162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62A">
        <w:rPr>
          <w:rFonts w:ascii="Times New Roman" w:eastAsia="Times New Roman" w:hAnsi="Times New Roman" w:cs="Times New Roman"/>
          <w:color w:val="000000"/>
          <w:sz w:val="27"/>
          <w:szCs w:val="27"/>
        </w:rPr>
        <w:t>Lesson Plan:</w:t>
      </w:r>
    </w:p>
    <w:p w14:paraId="3F159C27" w14:textId="67500239" w:rsidR="002D162A" w:rsidRPr="002D162A" w:rsidRDefault="002D162A" w:rsidP="002D162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62A">
        <w:rPr>
          <w:rFonts w:ascii="Times New Roman" w:eastAsia="Times New Roman" w:hAnsi="Times New Roman" w:cs="Times New Roman"/>
          <w:color w:val="000000"/>
          <w:sz w:val="27"/>
          <w:szCs w:val="27"/>
        </w:rPr>
        <w:t>Tell the story of Jacob either from the Children’s Bible Reader, pages 37-49</w:t>
      </w:r>
    </w:p>
    <w:p w14:paraId="5F509BC5" w14:textId="41EED678" w:rsidR="004B61A9" w:rsidRDefault="002D162A" w:rsidP="002D162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62A">
        <w:rPr>
          <w:rFonts w:ascii="Times New Roman" w:eastAsia="Times New Roman" w:hAnsi="Times New Roman" w:cs="Times New Roman"/>
          <w:color w:val="000000"/>
          <w:sz w:val="27"/>
          <w:szCs w:val="27"/>
        </w:rPr>
        <w:t xml:space="preserve">True/False </w:t>
      </w:r>
      <w:r w:rsidR="004B61A9">
        <w:rPr>
          <w:rFonts w:ascii="Times New Roman" w:eastAsia="Times New Roman" w:hAnsi="Times New Roman" w:cs="Times New Roman"/>
          <w:color w:val="000000"/>
          <w:sz w:val="27"/>
          <w:szCs w:val="27"/>
        </w:rPr>
        <w:t>question</w:t>
      </w:r>
    </w:p>
    <w:p w14:paraId="71681AEA" w14:textId="77777777" w:rsidR="004B61A9" w:rsidRDefault="002D162A" w:rsidP="004B61A9">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61A9">
        <w:rPr>
          <w:rFonts w:ascii="Times New Roman" w:eastAsia="Times New Roman" w:hAnsi="Times New Roman" w:cs="Times New Roman"/>
          <w:color w:val="000000"/>
          <w:sz w:val="27"/>
          <w:szCs w:val="27"/>
        </w:rPr>
        <w:t>Jacob and Esau were twins.</w:t>
      </w:r>
      <w:r w:rsidR="004B61A9" w:rsidRPr="004B61A9">
        <w:rPr>
          <w:rFonts w:ascii="Times New Roman" w:eastAsia="Times New Roman" w:hAnsi="Times New Roman" w:cs="Times New Roman"/>
          <w:color w:val="000000"/>
          <w:sz w:val="27"/>
          <w:szCs w:val="27"/>
        </w:rPr>
        <w:t xml:space="preserve"> (True)</w:t>
      </w:r>
    </w:p>
    <w:p w14:paraId="53848A14" w14:textId="77777777" w:rsidR="004B61A9" w:rsidRDefault="002D162A" w:rsidP="004B61A9">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61A9">
        <w:rPr>
          <w:rFonts w:ascii="Times New Roman" w:eastAsia="Times New Roman" w:hAnsi="Times New Roman" w:cs="Times New Roman"/>
          <w:color w:val="000000"/>
          <w:sz w:val="27"/>
          <w:szCs w:val="27"/>
        </w:rPr>
        <w:t>Jacob and Esau looked alike.</w:t>
      </w:r>
      <w:r w:rsidR="004B61A9" w:rsidRPr="004B61A9">
        <w:rPr>
          <w:rFonts w:ascii="Times New Roman" w:eastAsia="Times New Roman" w:hAnsi="Times New Roman" w:cs="Times New Roman"/>
          <w:color w:val="000000"/>
          <w:sz w:val="27"/>
          <w:szCs w:val="27"/>
        </w:rPr>
        <w:t xml:space="preserve"> (False)</w:t>
      </w:r>
    </w:p>
    <w:p w14:paraId="5DC1967C" w14:textId="77777777" w:rsidR="004B61A9" w:rsidRDefault="002D162A" w:rsidP="004B61A9">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61A9">
        <w:rPr>
          <w:rFonts w:ascii="Times New Roman" w:eastAsia="Times New Roman" w:hAnsi="Times New Roman" w:cs="Times New Roman"/>
          <w:color w:val="000000"/>
          <w:sz w:val="27"/>
          <w:szCs w:val="27"/>
        </w:rPr>
        <w:t>Isaac was the father of Jacob. </w:t>
      </w:r>
      <w:r w:rsidR="004B61A9" w:rsidRPr="004B61A9">
        <w:rPr>
          <w:rFonts w:ascii="Times New Roman" w:eastAsia="Times New Roman" w:hAnsi="Times New Roman" w:cs="Times New Roman"/>
          <w:color w:val="000000"/>
          <w:sz w:val="27"/>
          <w:szCs w:val="27"/>
        </w:rPr>
        <w:t>(True)</w:t>
      </w:r>
    </w:p>
    <w:p w14:paraId="0871B0A8" w14:textId="77777777" w:rsidR="004B61A9" w:rsidRDefault="004B61A9" w:rsidP="002D162A">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61A9">
        <w:rPr>
          <w:rFonts w:ascii="Times New Roman" w:eastAsia="Times New Roman" w:hAnsi="Times New Roman" w:cs="Times New Roman"/>
          <w:color w:val="000000"/>
          <w:sz w:val="27"/>
          <w:szCs w:val="27"/>
        </w:rPr>
        <w:t>Rachel was the mother of Jacob.</w:t>
      </w:r>
      <w:r w:rsidRPr="004B61A9">
        <w:rPr>
          <w:rFonts w:ascii="Times New Roman" w:eastAsia="Times New Roman" w:hAnsi="Times New Roman" w:cs="Times New Roman"/>
          <w:color w:val="000000"/>
          <w:sz w:val="27"/>
          <w:szCs w:val="27"/>
        </w:rPr>
        <w:t xml:space="preserve"> (False)</w:t>
      </w:r>
      <w:r w:rsidR="002D162A" w:rsidRPr="004B61A9">
        <w:rPr>
          <w:rFonts w:ascii="Times New Roman" w:eastAsia="Times New Roman" w:hAnsi="Times New Roman" w:cs="Times New Roman"/>
          <w:color w:val="000000"/>
          <w:sz w:val="27"/>
          <w:szCs w:val="27"/>
        </w:rPr>
        <w:t> </w:t>
      </w:r>
    </w:p>
    <w:p w14:paraId="7D30089C" w14:textId="77777777" w:rsidR="004B61A9" w:rsidRDefault="002D162A" w:rsidP="0092016C">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61A9">
        <w:rPr>
          <w:rFonts w:ascii="Times New Roman" w:eastAsia="Times New Roman" w:hAnsi="Times New Roman" w:cs="Times New Roman"/>
          <w:color w:val="000000"/>
          <w:sz w:val="27"/>
          <w:szCs w:val="27"/>
        </w:rPr>
        <w:t>Jacob saw angels on a ladder. </w:t>
      </w:r>
      <w:r w:rsidR="004B61A9" w:rsidRPr="004B61A9">
        <w:rPr>
          <w:rFonts w:ascii="Times New Roman" w:eastAsia="Times New Roman" w:hAnsi="Times New Roman" w:cs="Times New Roman"/>
          <w:color w:val="000000"/>
          <w:sz w:val="27"/>
          <w:szCs w:val="27"/>
        </w:rPr>
        <w:t>(True)</w:t>
      </w:r>
    </w:p>
    <w:p w14:paraId="368F1B8C" w14:textId="668AFD9B" w:rsidR="002D162A" w:rsidRPr="004B61A9" w:rsidRDefault="002D162A" w:rsidP="004B61A9">
      <w:pPr>
        <w:pStyle w:val="ListParagraph"/>
        <w:numPr>
          <w:ilvl w:val="0"/>
          <w:numId w:val="9"/>
        </w:numPr>
        <w:shd w:val="clear" w:color="auto" w:fill="FFFFFF"/>
        <w:spacing w:before="100" w:beforeAutospacing="1" w:after="100" w:afterAutospacing="1" w:line="240" w:lineRule="auto"/>
        <w:contextualSpacing w:val="0"/>
        <w:rPr>
          <w:rFonts w:ascii="Times New Roman" w:eastAsia="Times New Roman" w:hAnsi="Times New Roman" w:cs="Times New Roman"/>
          <w:color w:val="000000"/>
          <w:sz w:val="27"/>
          <w:szCs w:val="27"/>
        </w:rPr>
      </w:pPr>
      <w:r w:rsidRPr="004B61A9">
        <w:rPr>
          <w:rFonts w:ascii="Times New Roman" w:eastAsia="Times New Roman" w:hAnsi="Times New Roman" w:cs="Times New Roman"/>
          <w:color w:val="000000"/>
          <w:sz w:val="27"/>
          <w:szCs w:val="27"/>
        </w:rPr>
        <w:t>God gave Jacob the name Superman.</w:t>
      </w:r>
    </w:p>
    <w:p w14:paraId="1F76CD38" w14:textId="7EEF8612" w:rsidR="002D162A" w:rsidRPr="004B61A9" w:rsidRDefault="002D162A" w:rsidP="004B61A9">
      <w:pPr>
        <w:pStyle w:val="ListParagraph"/>
        <w:numPr>
          <w:ilvl w:val="0"/>
          <w:numId w:val="2"/>
        </w:numPr>
        <w:shd w:val="clear" w:color="auto" w:fill="FFFFFF"/>
        <w:spacing w:before="100" w:beforeAutospacing="1" w:after="100" w:afterAutospacing="1" w:line="240" w:lineRule="auto"/>
        <w:contextualSpacing w:val="0"/>
        <w:rPr>
          <w:rFonts w:ascii="Times New Roman" w:eastAsia="Times New Roman" w:hAnsi="Times New Roman" w:cs="Times New Roman"/>
          <w:color w:val="000000"/>
          <w:sz w:val="27"/>
          <w:szCs w:val="27"/>
        </w:rPr>
      </w:pPr>
      <w:r w:rsidRPr="004B61A9">
        <w:rPr>
          <w:rFonts w:ascii="Times New Roman" w:eastAsia="Times New Roman" w:hAnsi="Times New Roman" w:cs="Times New Roman"/>
          <w:color w:val="000000"/>
          <w:sz w:val="27"/>
          <w:szCs w:val="27"/>
        </w:rPr>
        <w:t>Add Jacob and Esau to your family tree. Then add Leah and Rachel to Jacob.</w:t>
      </w:r>
    </w:p>
    <w:p w14:paraId="2BAB8F2C" w14:textId="77777777" w:rsidR="002D162A" w:rsidRPr="002D162A" w:rsidRDefault="002D162A" w:rsidP="002D162A">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2D162A">
        <w:rPr>
          <w:rFonts w:ascii="Times New Roman" w:eastAsia="Times New Roman" w:hAnsi="Times New Roman" w:cs="Times New Roman"/>
          <w:color w:val="000000"/>
          <w:sz w:val="27"/>
          <w:szCs w:val="27"/>
        </w:rPr>
        <w:t> </w:t>
      </w:r>
    </w:p>
    <w:p w14:paraId="6FA05CCE" w14:textId="77777777" w:rsidR="002D162A" w:rsidRPr="002D162A" w:rsidRDefault="002D162A" w:rsidP="002D162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62A">
        <w:rPr>
          <w:rFonts w:ascii="Times New Roman" w:eastAsia="Times New Roman" w:hAnsi="Times New Roman" w:cs="Times New Roman"/>
          <w:color w:val="000000"/>
          <w:sz w:val="27"/>
          <w:szCs w:val="27"/>
        </w:rPr>
        <w:t>Discuss blindness: Jacob was able to cheat Esau because Isaac was blind. Would it be hard to identify things without seeing? Put 5-10 small objects in a pillowcase (paperclip, pencil, etc.) Can the children identify them by feel?</w:t>
      </w:r>
    </w:p>
    <w:p w14:paraId="76153229" w14:textId="77777777" w:rsidR="002D162A" w:rsidRPr="002D162A" w:rsidRDefault="002D162A" w:rsidP="002D162A">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2D162A">
        <w:rPr>
          <w:rFonts w:ascii="Times New Roman" w:eastAsia="Times New Roman" w:hAnsi="Times New Roman" w:cs="Times New Roman"/>
          <w:color w:val="000000"/>
          <w:sz w:val="27"/>
          <w:szCs w:val="27"/>
        </w:rPr>
        <w:t> </w:t>
      </w:r>
    </w:p>
    <w:p w14:paraId="26323B51" w14:textId="3B5A289F" w:rsidR="002D162A" w:rsidRPr="002D162A" w:rsidRDefault="002D162A" w:rsidP="002D162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D162A">
        <w:rPr>
          <w:rFonts w:ascii="Times New Roman" w:eastAsia="Times New Roman" w:hAnsi="Times New Roman" w:cs="Times New Roman"/>
          <w:color w:val="000000"/>
          <w:sz w:val="27"/>
          <w:szCs w:val="27"/>
        </w:rPr>
        <w:t xml:space="preserve">Discuss lying and cheating: Did Jacob lie to Isaac to cheat Esau from his inheritance? Was this right? Was Esau happy with Jacob or angry? Have we ever lied? Has anyone ever lied to us or about us? How do we feel? What happened when Jacob returned to the land of Esau? </w:t>
      </w:r>
    </w:p>
    <w:p w14:paraId="3FC6C93D" w14:textId="524B3AB3" w:rsidR="002D162A" w:rsidRPr="004B61A9" w:rsidRDefault="002D162A" w:rsidP="004B61A9">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61A9">
        <w:rPr>
          <w:rFonts w:ascii="Times New Roman" w:eastAsia="Times New Roman" w:hAnsi="Times New Roman" w:cs="Times New Roman"/>
          <w:color w:val="000000"/>
          <w:sz w:val="27"/>
          <w:szCs w:val="27"/>
        </w:rPr>
        <w:lastRenderedPageBreak/>
        <w:t>Talk about angels: What are they? Where else do we see them in the Bible?</w:t>
      </w:r>
    </w:p>
    <w:p w14:paraId="48230399" w14:textId="3D7387E9" w:rsidR="002D162A" w:rsidRPr="002D162A" w:rsidRDefault="002D162A" w:rsidP="002D162A">
      <w:pPr>
        <w:shd w:val="clear" w:color="auto" w:fill="FFFFFF"/>
        <w:spacing w:before="100" w:beforeAutospacing="1" w:after="100" w:afterAutospacing="1" w:line="240" w:lineRule="auto"/>
        <w:ind w:left="1080"/>
        <w:rPr>
          <w:rFonts w:ascii="Times New Roman" w:eastAsia="Times New Roman" w:hAnsi="Times New Roman" w:cs="Times New Roman"/>
          <w:color w:val="000000"/>
          <w:sz w:val="27"/>
          <w:szCs w:val="27"/>
        </w:rPr>
      </w:pPr>
      <w:r w:rsidRPr="002D162A">
        <w:rPr>
          <w:rFonts w:ascii="Times New Roman" w:eastAsia="Times New Roman" w:hAnsi="Times New Roman" w:cs="Times New Roman"/>
          <w:color w:val="000000"/>
          <w:sz w:val="27"/>
          <w:szCs w:val="27"/>
        </w:rPr>
        <w:t>Who is Gabriel? Explain that angels are messengers from God. Talk about guardian angels. How do they help us?</w:t>
      </w:r>
    </w:p>
    <w:p w14:paraId="01BC3701" w14:textId="68CD866F" w:rsidR="002D162A" w:rsidRPr="00072172" w:rsidRDefault="002D162A" w:rsidP="00072172">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072172">
        <w:rPr>
          <w:rFonts w:ascii="Times New Roman" w:eastAsia="Times New Roman" w:hAnsi="Times New Roman" w:cs="Times New Roman"/>
          <w:color w:val="000000"/>
          <w:sz w:val="27"/>
          <w:szCs w:val="27"/>
        </w:rPr>
        <w:t>Make a</w:t>
      </w:r>
      <w:r w:rsidR="00581B67" w:rsidRPr="00072172">
        <w:rPr>
          <w:rFonts w:ascii="Times New Roman" w:eastAsia="Times New Roman" w:hAnsi="Times New Roman" w:cs="Times New Roman"/>
          <w:color w:val="000000"/>
          <w:sz w:val="27"/>
          <w:szCs w:val="27"/>
        </w:rPr>
        <w:t>n</w:t>
      </w:r>
      <w:r w:rsidRPr="00072172">
        <w:rPr>
          <w:rFonts w:ascii="Times New Roman" w:eastAsia="Times New Roman" w:hAnsi="Times New Roman" w:cs="Times New Roman"/>
          <w:color w:val="000000"/>
          <w:sz w:val="27"/>
          <w:szCs w:val="27"/>
        </w:rPr>
        <w:t xml:space="preserve"> angel:</w:t>
      </w:r>
    </w:p>
    <w:p w14:paraId="2C96CC3A" w14:textId="39A6566F" w:rsidR="002D162A" w:rsidRDefault="00581B67" w:rsidP="002D162A">
      <w:pPr>
        <w:shd w:val="clear" w:color="auto" w:fill="FFFFFF"/>
        <w:spacing w:before="100" w:beforeAutospacing="1" w:after="100" w:afterAutospacing="1"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Use the small cup for the body</w:t>
      </w:r>
    </w:p>
    <w:p w14:paraId="3D4EB9A4" w14:textId="73BCF158" w:rsidR="00581B67" w:rsidRDefault="00581B67" w:rsidP="002D162A">
      <w:pPr>
        <w:shd w:val="clear" w:color="auto" w:fill="FFFFFF"/>
        <w:spacing w:before="100" w:beforeAutospacing="1" w:after="100" w:afterAutospacing="1"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Glue the pom </w:t>
      </w:r>
      <w:proofErr w:type="spellStart"/>
      <w:r>
        <w:rPr>
          <w:rFonts w:ascii="Times New Roman" w:eastAsia="Times New Roman" w:hAnsi="Times New Roman" w:cs="Times New Roman"/>
          <w:color w:val="000000"/>
          <w:sz w:val="27"/>
          <w:szCs w:val="27"/>
        </w:rPr>
        <w:t>pom</w:t>
      </w:r>
      <w:proofErr w:type="spellEnd"/>
      <w:r>
        <w:rPr>
          <w:rFonts w:ascii="Times New Roman" w:eastAsia="Times New Roman" w:hAnsi="Times New Roman" w:cs="Times New Roman"/>
          <w:color w:val="000000"/>
          <w:sz w:val="27"/>
          <w:szCs w:val="27"/>
        </w:rPr>
        <w:t xml:space="preserve"> on for the head</w:t>
      </w:r>
    </w:p>
    <w:p w14:paraId="3283C3D7" w14:textId="2892C4D8" w:rsidR="00581B67" w:rsidRPr="002D162A" w:rsidRDefault="00581B67" w:rsidP="002D162A">
      <w:pPr>
        <w:shd w:val="clear" w:color="auto" w:fill="FFFFFF"/>
        <w:spacing w:before="100" w:beforeAutospacing="1" w:after="100" w:afterAutospacing="1" w:line="240" w:lineRule="auto"/>
        <w:ind w:left="10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Glue or tape the </w:t>
      </w:r>
      <w:r w:rsidR="009053A5">
        <w:rPr>
          <w:rFonts w:ascii="Times New Roman" w:eastAsia="Times New Roman" w:hAnsi="Times New Roman" w:cs="Times New Roman"/>
          <w:color w:val="000000"/>
          <w:sz w:val="27"/>
          <w:szCs w:val="27"/>
        </w:rPr>
        <w:t xml:space="preserve">paper </w:t>
      </w:r>
      <w:r>
        <w:rPr>
          <w:rFonts w:ascii="Times New Roman" w:eastAsia="Times New Roman" w:hAnsi="Times New Roman" w:cs="Times New Roman"/>
          <w:color w:val="000000"/>
          <w:sz w:val="27"/>
          <w:szCs w:val="27"/>
        </w:rPr>
        <w:t>wings on</w:t>
      </w:r>
    </w:p>
    <w:p w14:paraId="758DE782" w14:textId="77777777" w:rsidR="009053A5" w:rsidRDefault="009053A5" w:rsidP="002D162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Make Jacob’s ladder:</w:t>
      </w:r>
    </w:p>
    <w:p w14:paraId="2E58BF97" w14:textId="77412F0B" w:rsidR="002D162A" w:rsidRDefault="009053A5" w:rsidP="009053A5">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Use the pipe cleaners to make a ladder</w:t>
      </w:r>
    </w:p>
    <w:p w14:paraId="019E67BF" w14:textId="77777777" w:rsidR="009053A5" w:rsidRDefault="009053A5" w:rsidP="009053A5">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Use the two long pieces for the sides of the ladder, and twist the small pieces on to the</w:t>
      </w:r>
    </w:p>
    <w:p w14:paraId="178444FF" w14:textId="47B4ADB1" w:rsidR="0063648B" w:rsidRDefault="009053A5" w:rsidP="009053A5">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sides to make the rungs</w:t>
      </w:r>
    </w:p>
    <w:p w14:paraId="79783936" w14:textId="31D8608F" w:rsidR="009053A5" w:rsidRPr="009053A5" w:rsidRDefault="009053A5" w:rsidP="009053A5">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Finish the Coloring paper showing Jacob and Esau </w:t>
      </w:r>
    </w:p>
    <w:sectPr w:rsidR="009053A5" w:rsidRPr="009053A5" w:rsidSect="002D16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F09"/>
    <w:multiLevelType w:val="multilevel"/>
    <w:tmpl w:val="EC00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60CD8"/>
    <w:multiLevelType w:val="multilevel"/>
    <w:tmpl w:val="F8F8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5034C"/>
    <w:multiLevelType w:val="multilevel"/>
    <w:tmpl w:val="44C0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20D9F"/>
    <w:multiLevelType w:val="multilevel"/>
    <w:tmpl w:val="9E96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B2F7D"/>
    <w:multiLevelType w:val="multilevel"/>
    <w:tmpl w:val="08E6B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0950AE"/>
    <w:multiLevelType w:val="hybridMultilevel"/>
    <w:tmpl w:val="F77A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7C4332"/>
    <w:multiLevelType w:val="multilevel"/>
    <w:tmpl w:val="34FE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29459B"/>
    <w:multiLevelType w:val="multilevel"/>
    <w:tmpl w:val="FD4E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6713D2"/>
    <w:multiLevelType w:val="multilevel"/>
    <w:tmpl w:val="2064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7"/>
    <w:lvlOverride w:ilvl="0">
      <w:startOverride w:val="4"/>
    </w:lvlOverride>
  </w:num>
  <w:num w:numId="4">
    <w:abstractNumId w:val="8"/>
    <w:lvlOverride w:ilvl="0">
      <w:startOverride w:val="5"/>
    </w:lvlOverride>
  </w:num>
  <w:num w:numId="5">
    <w:abstractNumId w:val="6"/>
    <w:lvlOverride w:ilvl="0">
      <w:startOverride w:val="6"/>
    </w:lvlOverride>
  </w:num>
  <w:num w:numId="6">
    <w:abstractNumId w:val="1"/>
    <w:lvlOverride w:ilvl="0">
      <w:startOverride w:val="7"/>
    </w:lvlOverride>
  </w:num>
  <w:num w:numId="7">
    <w:abstractNumId w:val="3"/>
    <w:lvlOverride w:ilvl="0">
      <w:startOverride w:val="8"/>
    </w:lvlOverride>
  </w:num>
  <w:num w:numId="8">
    <w:abstractNumId w:val="4"/>
    <w:lvlOverride w:ilvl="0">
      <w:startOverride w:val="9"/>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2A"/>
    <w:rsid w:val="00072172"/>
    <w:rsid w:val="002D162A"/>
    <w:rsid w:val="004B61A9"/>
    <w:rsid w:val="00581B67"/>
    <w:rsid w:val="0063648B"/>
    <w:rsid w:val="0090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BEEF"/>
  <w15:chartTrackingRefBased/>
  <w15:docId w15:val="{BC69B013-67AA-4C2B-A8CB-0A93B218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D16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6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16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5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834294">
      <w:bodyDiv w:val="1"/>
      <w:marLeft w:val="0"/>
      <w:marRight w:val="0"/>
      <w:marTop w:val="0"/>
      <w:marBottom w:val="0"/>
      <w:divBdr>
        <w:top w:val="none" w:sz="0" w:space="0" w:color="auto"/>
        <w:left w:val="none" w:sz="0" w:space="0" w:color="auto"/>
        <w:bottom w:val="none" w:sz="0" w:space="0" w:color="auto"/>
        <w:right w:val="none" w:sz="0" w:space="0" w:color="auto"/>
      </w:divBdr>
      <w:divsChild>
        <w:div w:id="1927877579">
          <w:marLeft w:val="0"/>
          <w:marRight w:val="0"/>
          <w:marTop w:val="0"/>
          <w:marBottom w:val="0"/>
          <w:divBdr>
            <w:top w:val="none" w:sz="0" w:space="0" w:color="auto"/>
            <w:left w:val="none" w:sz="0" w:space="0" w:color="auto"/>
            <w:bottom w:val="none" w:sz="0" w:space="0" w:color="auto"/>
            <w:right w:val="none" w:sz="0" w:space="0" w:color="auto"/>
          </w:divBdr>
          <w:divsChild>
            <w:div w:id="1193230383">
              <w:marLeft w:val="0"/>
              <w:marRight w:val="0"/>
              <w:marTop w:val="0"/>
              <w:marBottom w:val="0"/>
              <w:divBdr>
                <w:top w:val="none" w:sz="0" w:space="0" w:color="auto"/>
                <w:left w:val="none" w:sz="0" w:space="0" w:color="auto"/>
                <w:bottom w:val="none" w:sz="0" w:space="0" w:color="auto"/>
                <w:right w:val="none" w:sz="0" w:space="0" w:color="auto"/>
              </w:divBdr>
              <w:divsChild>
                <w:div w:id="1923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Broughton</dc:creator>
  <cp:keywords/>
  <dc:description/>
  <cp:lastModifiedBy>Laura Broughton</cp:lastModifiedBy>
  <cp:revision>2</cp:revision>
  <dcterms:created xsi:type="dcterms:W3CDTF">2018-10-28T02:17:00Z</dcterms:created>
  <dcterms:modified xsi:type="dcterms:W3CDTF">2018-10-28T02:17:00Z</dcterms:modified>
</cp:coreProperties>
</file>